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8B" w:rsidRDefault="00D2728B" w:rsidP="00D2728B">
      <w:pPr>
        <w:pStyle w:val="a4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ПАМЯТКА ДЛЯ РОДИТЕЛЕЙ</w:t>
      </w:r>
    </w:p>
    <w:p w:rsidR="00D2728B" w:rsidRPr="00D2728B" w:rsidRDefault="00D2728B" w:rsidP="00D2728B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«</w:t>
      </w:r>
      <w:r w:rsidRPr="00D2728B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Профилактика травматизма и несчастных случаев</w:t>
      </w:r>
      <w:r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 xml:space="preserve"> среди детей от внешних причин»</w:t>
      </w:r>
    </w:p>
    <w:p w:rsidR="00D2728B" w:rsidRDefault="00DF7985" w:rsidP="00077CB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CBF">
        <w:rPr>
          <w:rFonts w:ascii="Times New Roman" w:hAnsi="Times New Roman" w:cs="Times New Roman"/>
          <w:sz w:val="28"/>
          <w:szCs w:val="28"/>
          <w:lang w:eastAsia="ru-RU"/>
        </w:rPr>
        <w:t>Детский травматизм и его предупреждение </w:t>
      </w:r>
      <w:r w:rsidRPr="00DF7985">
        <w:rPr>
          <w:rFonts w:ascii="Times New Roman" w:hAnsi="Times New Roman" w:cs="Times New Roman"/>
          <w:sz w:val="28"/>
          <w:szCs w:val="28"/>
          <w:lang w:eastAsia="ru-RU"/>
        </w:rPr>
        <w:t xml:space="preserve">– очень важная и серьёзная проблема, особенно в </w:t>
      </w:r>
      <w:r>
        <w:rPr>
          <w:rFonts w:ascii="Times New Roman" w:hAnsi="Times New Roman" w:cs="Times New Roman"/>
          <w:sz w:val="28"/>
          <w:szCs w:val="28"/>
          <w:lang w:eastAsia="ru-RU"/>
        </w:rPr>
        <w:t>весенне-</w:t>
      </w:r>
      <w:r w:rsidRPr="00DF7985">
        <w:rPr>
          <w:rFonts w:ascii="Times New Roman" w:hAnsi="Times New Roman" w:cs="Times New Roman"/>
          <w:sz w:val="28"/>
          <w:szCs w:val="28"/>
          <w:lang w:eastAsia="ru-RU"/>
        </w:rPr>
        <w:t xml:space="preserve">летний период, когда дети располагают свободным временем, чаще находятся на улице и остаются без присмотра взрослых. Несмотря на большое разнообразие травм у детей, причины, вызывающие их, типичны. Прежде всего, это </w:t>
      </w:r>
      <w:proofErr w:type="spellStart"/>
      <w:r w:rsidRPr="00DF7985">
        <w:rPr>
          <w:rFonts w:ascii="Times New Roman" w:hAnsi="Times New Roman" w:cs="Times New Roman"/>
          <w:sz w:val="28"/>
          <w:szCs w:val="28"/>
          <w:lang w:eastAsia="ru-RU"/>
        </w:rPr>
        <w:t>неблагоустроенность</w:t>
      </w:r>
      <w:proofErr w:type="spellEnd"/>
      <w:r w:rsidRPr="00DF7985">
        <w:rPr>
          <w:rFonts w:ascii="Times New Roman" w:hAnsi="Times New Roman" w:cs="Times New Roman"/>
          <w:sz w:val="28"/>
          <w:szCs w:val="28"/>
          <w:lang w:eastAsia="ru-RU"/>
        </w:rPr>
        <w:t xml:space="preserve"> внешней среды, халатность и недосмотр взрослых, неосторожное</w:t>
      </w:r>
      <w:r>
        <w:rPr>
          <w:rFonts w:ascii="Times New Roman" w:hAnsi="Times New Roman" w:cs="Times New Roman"/>
          <w:sz w:val="28"/>
          <w:szCs w:val="28"/>
          <w:lang w:eastAsia="ru-RU"/>
        </w:rPr>
        <w:t>, неправильное поведение</w:t>
      </w:r>
      <w:r w:rsidRPr="00DF7985">
        <w:rPr>
          <w:rFonts w:ascii="Times New Roman" w:hAnsi="Times New Roman" w:cs="Times New Roman"/>
          <w:sz w:val="28"/>
          <w:szCs w:val="28"/>
          <w:lang w:eastAsia="ru-RU"/>
        </w:rPr>
        <w:t xml:space="preserve"> в быту, на улице, во время игр, занятий спортом.         </w:t>
      </w:r>
    </w:p>
    <w:p w:rsidR="00DF7985" w:rsidRPr="00DF7985" w:rsidRDefault="00DF7985" w:rsidP="00077CB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985">
        <w:rPr>
          <w:rFonts w:ascii="Times New Roman" w:hAnsi="Times New Roman" w:cs="Times New Roman"/>
          <w:sz w:val="28"/>
          <w:szCs w:val="28"/>
          <w:lang w:eastAsia="ru-RU"/>
        </w:rPr>
        <w:t>Работа родителей по предупреждению травматизма должна проводиться в 2 направлениях:</w:t>
      </w:r>
    </w:p>
    <w:p w:rsidR="00DF7985" w:rsidRPr="00DF7985" w:rsidRDefault="00DF7985" w:rsidP="00077CB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985">
        <w:rPr>
          <w:rFonts w:ascii="Times New Roman" w:hAnsi="Times New Roman" w:cs="Times New Roman"/>
          <w:sz w:val="28"/>
          <w:szCs w:val="28"/>
          <w:lang w:eastAsia="ru-RU"/>
        </w:rPr>
        <w:t xml:space="preserve">Устранение </w:t>
      </w:r>
      <w:proofErr w:type="spellStart"/>
      <w:r w:rsidRPr="00DF7985">
        <w:rPr>
          <w:rFonts w:ascii="Times New Roman" w:hAnsi="Times New Roman" w:cs="Times New Roman"/>
          <w:sz w:val="28"/>
          <w:szCs w:val="28"/>
          <w:lang w:eastAsia="ru-RU"/>
        </w:rPr>
        <w:t>травмоопасных</w:t>
      </w:r>
      <w:proofErr w:type="spellEnd"/>
      <w:r w:rsidRPr="00DF7985">
        <w:rPr>
          <w:rFonts w:ascii="Times New Roman" w:hAnsi="Times New Roman" w:cs="Times New Roman"/>
          <w:sz w:val="28"/>
          <w:szCs w:val="28"/>
          <w:lang w:eastAsia="ru-RU"/>
        </w:rPr>
        <w:t xml:space="preserve"> ситуаций.</w:t>
      </w:r>
    </w:p>
    <w:p w:rsidR="00DF7985" w:rsidRPr="00DF7985" w:rsidRDefault="00DF7985" w:rsidP="00077CB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985">
        <w:rPr>
          <w:rFonts w:ascii="Times New Roman" w:hAnsi="Times New Roman" w:cs="Times New Roman"/>
          <w:sz w:val="28"/>
          <w:szCs w:val="28"/>
          <w:lang w:eastAsia="ru-RU"/>
        </w:rPr>
        <w:t>Систематическое обучение детей основам профилактики травматизма.</w:t>
      </w:r>
    </w:p>
    <w:p w:rsidR="00DF7985" w:rsidRPr="00DF7985" w:rsidRDefault="00DF7985" w:rsidP="00077CB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985">
        <w:rPr>
          <w:rFonts w:ascii="Times New Roman" w:hAnsi="Times New Roman" w:cs="Times New Roman"/>
          <w:sz w:val="28"/>
          <w:szCs w:val="28"/>
          <w:lang w:eastAsia="ru-RU"/>
        </w:rPr>
        <w:t>        Рекомендации родителям и детям</w:t>
      </w:r>
    </w:p>
    <w:p w:rsidR="00DF7985" w:rsidRPr="00DF7985" w:rsidRDefault="00DF7985" w:rsidP="00077CB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985">
        <w:rPr>
          <w:rFonts w:ascii="Times New Roman" w:hAnsi="Times New Roman" w:cs="Times New Roman"/>
          <w:sz w:val="28"/>
          <w:szCs w:val="28"/>
          <w:lang w:eastAsia="ru-RU"/>
        </w:rPr>
        <w:t>  Возросшая независимость, которой обладают подростки, вкупе с недостатком уверенности и склонностью попадать под влияние сверстников, могут приводить к принятию решений, которые подвергают детей младшего подросткового возраста более высокому риску травматизма. Более того, на многих детей этого возраста возлагается взрослая ответственность, при том, что в соответствии с уровнем своего психофизического развития они ещё не способны избегать риска или не подвергать риску других. Не оставляйте детей в «няньках» с младшими детьми!</w:t>
      </w:r>
    </w:p>
    <w:p w:rsidR="00DF7985" w:rsidRPr="00DF7985" w:rsidRDefault="00DF7985" w:rsidP="00077CB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985">
        <w:rPr>
          <w:rFonts w:ascii="Times New Roman" w:hAnsi="Times New Roman" w:cs="Times New Roman"/>
          <w:sz w:val="28"/>
          <w:szCs w:val="28"/>
          <w:lang w:eastAsia="ru-RU"/>
        </w:rPr>
        <w:t>    Необходимо обучение безопасности жизнедеятельности. Поскольку такие подростки характеризуются возрастающей независимостью и испытывают необходимость принимать ответственные решения, они должны иметь представление о потенциальных рисках и способах защитить себя и других от травм.</w:t>
      </w:r>
    </w:p>
    <w:p w:rsidR="00DF7985" w:rsidRPr="00DF7985" w:rsidRDefault="00DF7985" w:rsidP="00077CB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985">
        <w:rPr>
          <w:rFonts w:ascii="Times New Roman" w:hAnsi="Times New Roman" w:cs="Times New Roman"/>
          <w:sz w:val="28"/>
          <w:szCs w:val="28"/>
          <w:lang w:eastAsia="ru-RU"/>
        </w:rPr>
        <w:t xml:space="preserve">     В 15-19 лет риски травматизма связаны с почти взрослым уровнем ответственности и способностью </w:t>
      </w:r>
      <w:proofErr w:type="gramStart"/>
      <w:r w:rsidRPr="00DF7985">
        <w:rPr>
          <w:rFonts w:ascii="Times New Roman" w:hAnsi="Times New Roman" w:cs="Times New Roman"/>
          <w:sz w:val="28"/>
          <w:szCs w:val="28"/>
          <w:lang w:eastAsia="ru-RU"/>
        </w:rPr>
        <w:t>принимать</w:t>
      </w:r>
      <w:proofErr w:type="gramEnd"/>
      <w:r w:rsidRPr="00DF7985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самостоятельные решения. Как всегда, опасность, исходящая со стороны окружающей действительности, предопределяет риск травматизма, но в значительно большей степени рискованное поведение и потенциал травматизма предопределяются независимостью подростков этого возраста в сочетании с присущей им склонностью попадать под влияние сверстников.</w:t>
      </w:r>
    </w:p>
    <w:p w:rsidR="00DF7985" w:rsidRPr="00DF7985" w:rsidRDefault="00DF7985" w:rsidP="00077CB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985">
        <w:rPr>
          <w:rFonts w:ascii="Times New Roman" w:hAnsi="Times New Roman" w:cs="Times New Roman"/>
          <w:sz w:val="28"/>
          <w:szCs w:val="28"/>
          <w:lang w:eastAsia="ru-RU"/>
        </w:rPr>
        <w:t>   Поскольку такие подростки существенно чаще пользуются автодорогами, дорожно-транспортный травматизм становится самой распространенным из видов травматизма. Отмечается рост числа дорожно-транспортных происшествий с участием неопытных или молодых водителей.</w:t>
      </w:r>
    </w:p>
    <w:p w:rsidR="00DF7985" w:rsidRPr="00DF7985" w:rsidRDefault="00DF7985" w:rsidP="00077CB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985">
        <w:rPr>
          <w:rFonts w:ascii="Times New Roman" w:hAnsi="Times New Roman" w:cs="Times New Roman"/>
          <w:sz w:val="28"/>
          <w:szCs w:val="28"/>
          <w:lang w:eastAsia="ru-RU"/>
        </w:rPr>
        <w:t xml:space="preserve">     Утопление – это еще один механизм </w:t>
      </w:r>
      <w:proofErr w:type="spellStart"/>
      <w:r w:rsidRPr="00DF7985">
        <w:rPr>
          <w:rFonts w:ascii="Times New Roman" w:hAnsi="Times New Roman" w:cs="Times New Roman"/>
          <w:sz w:val="28"/>
          <w:szCs w:val="28"/>
          <w:lang w:eastAsia="ru-RU"/>
        </w:rPr>
        <w:t>травматизации</w:t>
      </w:r>
      <w:proofErr w:type="spellEnd"/>
      <w:r w:rsidRPr="00DF7985">
        <w:rPr>
          <w:rFonts w:ascii="Times New Roman" w:hAnsi="Times New Roman" w:cs="Times New Roman"/>
          <w:sz w:val="28"/>
          <w:szCs w:val="28"/>
          <w:lang w:eastAsia="ru-RU"/>
        </w:rPr>
        <w:t>, распространенный среди подростков в возрасте 15-19 лет. Возросшая независимость подростков, их склонность к рискованному поведению, в частности связанному с приемом алкоголя или иных веществ наркотического характера, и гораздо больший доступ к водоемам во время работы или игры.</w:t>
      </w:r>
    </w:p>
    <w:p w:rsidR="00D2728B" w:rsidRDefault="00DF7985" w:rsidP="00077CB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985">
        <w:rPr>
          <w:rFonts w:ascii="Times New Roman" w:hAnsi="Times New Roman" w:cs="Times New Roman"/>
          <w:sz w:val="28"/>
          <w:szCs w:val="28"/>
          <w:lang w:eastAsia="ru-RU"/>
        </w:rPr>
        <w:t>   Ожоги, падения и отравление также являются распространенными моделями травматизма в этом возрасте, причем отравление в старшем подростковом возрасте часто связано со злоупотреблением алкого</w:t>
      </w:r>
      <w:r w:rsidR="000F1E71">
        <w:rPr>
          <w:rFonts w:ascii="Times New Roman" w:hAnsi="Times New Roman" w:cs="Times New Roman"/>
          <w:sz w:val="28"/>
          <w:szCs w:val="28"/>
          <w:lang w:eastAsia="ru-RU"/>
        </w:rPr>
        <w:t>лем</w:t>
      </w:r>
      <w:bookmarkStart w:id="0" w:name="_GoBack"/>
      <w:bookmarkEnd w:id="0"/>
      <w:r w:rsidRPr="00DF7985">
        <w:rPr>
          <w:rFonts w:ascii="Times New Roman" w:hAnsi="Times New Roman" w:cs="Times New Roman"/>
          <w:sz w:val="28"/>
          <w:szCs w:val="28"/>
          <w:lang w:eastAsia="ru-RU"/>
        </w:rPr>
        <w:t>. Будьте внимательны, умейте слушать детей и любите их.</w:t>
      </w:r>
    </w:p>
    <w:p w:rsidR="00DF7985" w:rsidRPr="00DF7985" w:rsidRDefault="00DF7985" w:rsidP="00077CB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98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F7985">
        <w:rPr>
          <w:rFonts w:ascii="Times New Roman" w:hAnsi="Times New Roman" w:cs="Times New Roman"/>
          <w:sz w:val="28"/>
          <w:szCs w:val="28"/>
          <w:lang w:eastAsia="ru-RU"/>
        </w:rPr>
        <w:t>Недолюбленные</w:t>
      </w:r>
      <w:proofErr w:type="spellEnd"/>
      <w:r w:rsidRPr="00DF7985">
        <w:rPr>
          <w:rFonts w:ascii="Times New Roman" w:hAnsi="Times New Roman" w:cs="Times New Roman"/>
          <w:sz w:val="28"/>
          <w:szCs w:val="28"/>
          <w:lang w:eastAsia="ru-RU"/>
        </w:rPr>
        <w:t>» дети, как правило, чаще попадают в беду!</w:t>
      </w:r>
    </w:p>
    <w:p w:rsidR="00AB6D70" w:rsidRPr="00DF7985" w:rsidRDefault="00DF7985" w:rsidP="00077C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7985">
        <w:rPr>
          <w:rFonts w:ascii="Times New Roman" w:hAnsi="Times New Roman" w:cs="Times New Roman"/>
          <w:sz w:val="28"/>
          <w:szCs w:val="28"/>
          <w:shd w:val="clear" w:color="auto" w:fill="F5F5F5"/>
          <w:lang w:eastAsia="ru-RU"/>
        </w:rPr>
        <w:t> </w:t>
      </w:r>
    </w:p>
    <w:sectPr w:rsidR="00AB6D70" w:rsidRPr="00DF7985" w:rsidSect="00DF7985"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9C"/>
    <w:rsid w:val="00077CBF"/>
    <w:rsid w:val="000F1E71"/>
    <w:rsid w:val="00551A9C"/>
    <w:rsid w:val="00AB6D70"/>
    <w:rsid w:val="00D2728B"/>
    <w:rsid w:val="00D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F79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F79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cp:lastPrinted>2021-05-18T12:47:00Z</cp:lastPrinted>
  <dcterms:created xsi:type="dcterms:W3CDTF">2021-05-18T12:24:00Z</dcterms:created>
  <dcterms:modified xsi:type="dcterms:W3CDTF">2021-05-18T12:52:00Z</dcterms:modified>
</cp:coreProperties>
</file>